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B491" w14:textId="6EE2D302" w:rsidR="00F34F4B" w:rsidRPr="00AB6CE6" w:rsidRDefault="00F34F4B" w:rsidP="00F34F4B">
      <w:pPr>
        <w:jc w:val="center"/>
        <w:rPr>
          <w:rFonts w:ascii="Algerian" w:hAnsi="Algerian"/>
          <w:b/>
          <w:bCs/>
          <w:i/>
          <w:iCs/>
          <w:sz w:val="72"/>
          <w:szCs w:val="72"/>
          <w:u w:val="single"/>
        </w:rPr>
      </w:pPr>
      <w:r w:rsidRPr="00AB6CE6">
        <w:rPr>
          <w:rFonts w:ascii="Algerian" w:hAnsi="Algerian"/>
          <w:b/>
          <w:bCs/>
          <w:i/>
          <w:iCs/>
          <w:sz w:val="72"/>
          <w:szCs w:val="72"/>
          <w:u w:val="single"/>
        </w:rPr>
        <w:t>PARKER CITY HALL</w:t>
      </w:r>
    </w:p>
    <w:p w14:paraId="575D4EF9" w14:textId="196DF6F5" w:rsidR="00F34F4B" w:rsidRPr="00AB6CE6" w:rsidRDefault="00F34F4B" w:rsidP="00F34F4B">
      <w:pPr>
        <w:jc w:val="center"/>
        <w:rPr>
          <w:rFonts w:ascii="Algerian" w:hAnsi="Algerian"/>
          <w:b/>
          <w:bCs/>
          <w:i/>
          <w:iCs/>
          <w:sz w:val="72"/>
          <w:szCs w:val="72"/>
          <w:u w:val="single"/>
        </w:rPr>
      </w:pPr>
      <w:r w:rsidRPr="00AB6CE6">
        <w:rPr>
          <w:rFonts w:ascii="Algerian" w:hAnsi="Algerian"/>
          <w:b/>
          <w:bCs/>
          <w:i/>
          <w:iCs/>
          <w:sz w:val="72"/>
          <w:szCs w:val="72"/>
          <w:u w:val="single"/>
        </w:rPr>
        <w:t>WILL BE CLOSED</w:t>
      </w:r>
    </w:p>
    <w:p w14:paraId="7DC0470F" w14:textId="77777777" w:rsidR="00F34F4B" w:rsidRPr="00AB6CE6" w:rsidRDefault="00F34F4B" w:rsidP="00F34F4B">
      <w:pPr>
        <w:jc w:val="center"/>
        <w:rPr>
          <w:rFonts w:ascii="Algerian" w:hAnsi="Algerian"/>
          <w:b/>
          <w:bCs/>
          <w:i/>
          <w:iCs/>
          <w:sz w:val="28"/>
          <w:szCs w:val="28"/>
          <w:u w:val="single"/>
        </w:rPr>
      </w:pPr>
    </w:p>
    <w:p w14:paraId="060A1716" w14:textId="184666CF" w:rsidR="00F34F4B" w:rsidRPr="00AB6CE6" w:rsidRDefault="00F34F4B" w:rsidP="00F34F4B">
      <w:pPr>
        <w:jc w:val="center"/>
        <w:rPr>
          <w:rFonts w:ascii="Algerian" w:hAnsi="Algerian"/>
          <w:b/>
          <w:bCs/>
          <w:color w:val="EE0000"/>
          <w:sz w:val="72"/>
          <w:szCs w:val="72"/>
          <w:u w:val="single"/>
        </w:rPr>
      </w:pP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</w:rPr>
        <w:t>JULY 2</w:t>
      </w: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  <w:vertAlign w:val="superscript"/>
        </w:rPr>
        <w:t>ND</w:t>
      </w: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</w:rPr>
        <w:t>, 3</w:t>
      </w: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  <w:vertAlign w:val="superscript"/>
        </w:rPr>
        <w:t>Rd</w:t>
      </w: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</w:rPr>
        <w:t xml:space="preserve"> AND 6</w:t>
      </w: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  <w:vertAlign w:val="superscript"/>
        </w:rPr>
        <w:t>TH</w:t>
      </w: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</w:rPr>
        <w:t xml:space="preserve"> </w:t>
      </w:r>
    </w:p>
    <w:p w14:paraId="7BCB50CC" w14:textId="1522156D" w:rsidR="00F34F4B" w:rsidRPr="00AB6CE6" w:rsidRDefault="00F34F4B" w:rsidP="00F34F4B">
      <w:pPr>
        <w:jc w:val="center"/>
        <w:rPr>
          <w:rFonts w:ascii="Algerian" w:hAnsi="Algerian"/>
          <w:b/>
          <w:bCs/>
          <w:color w:val="EE0000"/>
          <w:sz w:val="72"/>
          <w:szCs w:val="72"/>
          <w:u w:val="single"/>
        </w:rPr>
      </w:pP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</w:rPr>
        <w:t>IN OBSERVANCE OF</w:t>
      </w:r>
    </w:p>
    <w:p w14:paraId="61EE47E9" w14:textId="0E77B21A" w:rsidR="00F34F4B" w:rsidRPr="00AB6CE6" w:rsidRDefault="00F34F4B" w:rsidP="00F34F4B">
      <w:pPr>
        <w:jc w:val="center"/>
        <w:rPr>
          <w:rFonts w:ascii="Algerian" w:hAnsi="Algerian"/>
          <w:b/>
          <w:bCs/>
          <w:color w:val="EE0000"/>
          <w:sz w:val="72"/>
          <w:szCs w:val="72"/>
          <w:u w:val="single"/>
        </w:rPr>
      </w:pP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</w:rPr>
        <w:t>250</w:t>
      </w: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  <w:vertAlign w:val="superscript"/>
        </w:rPr>
        <w:t>TH</w:t>
      </w: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</w:rPr>
        <w:t xml:space="preserve"> BIRTHDAY</w:t>
      </w:r>
    </w:p>
    <w:p w14:paraId="71302231" w14:textId="263F099F" w:rsidR="00F34F4B" w:rsidRPr="00AB6CE6" w:rsidRDefault="00F34F4B" w:rsidP="00F34F4B">
      <w:pPr>
        <w:jc w:val="center"/>
        <w:rPr>
          <w:rFonts w:ascii="Algerian" w:hAnsi="Algerian"/>
          <w:b/>
          <w:bCs/>
          <w:color w:val="EE0000"/>
          <w:sz w:val="72"/>
          <w:szCs w:val="72"/>
          <w:u w:val="single"/>
        </w:rPr>
      </w:pP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</w:rPr>
        <w:t>OF AMERICA</w:t>
      </w:r>
    </w:p>
    <w:p w14:paraId="0826CC19" w14:textId="36DD6E71" w:rsidR="00F34F4B" w:rsidRPr="00AB6CE6" w:rsidRDefault="00F34F4B" w:rsidP="00F34F4B">
      <w:pPr>
        <w:jc w:val="center"/>
        <w:rPr>
          <w:rFonts w:ascii="Algerian" w:hAnsi="Algerian"/>
          <w:b/>
          <w:bCs/>
          <w:color w:val="EE0000"/>
          <w:sz w:val="72"/>
          <w:szCs w:val="72"/>
          <w:u w:val="single"/>
        </w:rPr>
      </w:pPr>
      <w:r w:rsidRPr="00AB6CE6">
        <w:rPr>
          <w:rFonts w:ascii="Algerian" w:hAnsi="Algerian"/>
          <w:b/>
          <w:bCs/>
          <w:color w:val="EE0000"/>
          <w:sz w:val="72"/>
          <w:szCs w:val="72"/>
          <w:u w:val="single"/>
        </w:rPr>
        <w:t>July 4, 2026</w:t>
      </w:r>
    </w:p>
    <w:p w14:paraId="3411DE63" w14:textId="7A181E6F" w:rsidR="0065345D" w:rsidRPr="0065345D" w:rsidRDefault="0065345D" w:rsidP="00F34F4B">
      <w:pPr>
        <w:jc w:val="center"/>
        <w:rPr>
          <w:rFonts w:ascii="Bradley Hand ITC" w:hAnsi="Bradley Hand ITC"/>
          <w:b/>
          <w:bCs/>
          <w:color w:val="EE0000"/>
          <w:u w:val="single"/>
        </w:rPr>
      </w:pPr>
      <w:r>
        <w:rPr>
          <w:rFonts w:ascii="Bradley Hand ITC" w:hAnsi="Bradley Hand ITC"/>
          <w:b/>
          <w:bCs/>
          <w:noProof/>
          <w:color w:val="EE0000"/>
          <w:u w:val="single"/>
        </w:rPr>
        <w:drawing>
          <wp:inline distT="0" distB="0" distL="0" distR="0" wp14:anchorId="0A548FB9" wp14:editId="4F34A2E2">
            <wp:extent cx="5412248" cy="2146852"/>
            <wp:effectExtent l="0" t="0" r="0" b="6350"/>
            <wp:docPr id="14721204" name="Picture 1" descr="Rows of American flags in twi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204" name="Picture 14721204" descr="Rows of American flags in twiligh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133" cy="218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45D" w:rsidRPr="0065345D" w:rsidSect="00F34F4B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4B"/>
    <w:rsid w:val="0065345D"/>
    <w:rsid w:val="008B700B"/>
    <w:rsid w:val="00AB6CE6"/>
    <w:rsid w:val="00F3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4F4D"/>
  <w15:chartTrackingRefBased/>
  <w15:docId w15:val="{F758DFA0-7886-48A6-A1C4-59AFFB5D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106</Characters>
  <Application>Microsoft Office Word</Application>
  <DocSecurity>0</DocSecurity>
  <Lines>8</Lines>
  <Paragraphs>8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Stanley</dc:creator>
  <cp:keywords/>
  <dc:description/>
  <cp:lastModifiedBy>Rachelle Stanley</cp:lastModifiedBy>
  <cp:revision>3</cp:revision>
  <dcterms:created xsi:type="dcterms:W3CDTF">2026-06-18T17:37:00Z</dcterms:created>
  <dcterms:modified xsi:type="dcterms:W3CDTF">2026-06-18T17:49:00Z</dcterms:modified>
</cp:coreProperties>
</file>